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91313" w14:textId="5E3C720C" w:rsidR="000D7381" w:rsidRPr="000D7381" w:rsidRDefault="000D7381" w:rsidP="000D73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73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Słupno</w:t>
      </w:r>
      <w:r w:rsidRPr="000D73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dnia </w:t>
      </w:r>
      <w:r w:rsidR="007A3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309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0D73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20</w:t>
      </w:r>
      <w:r w:rsidR="000A0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A3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A21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73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41DDA608" w14:textId="46D92572" w:rsidR="000D7381" w:rsidRPr="000D7381" w:rsidRDefault="000D7381" w:rsidP="000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154 ust.3 ustawy z dnia 14 grudnia 2016</w:t>
      </w:r>
      <w:r w:rsidR="000A0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>r. Prawo oświatowe (Dz.U. z 20</w:t>
      </w:r>
      <w:r w:rsidR="007A3D2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A0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7A3D2B">
        <w:rPr>
          <w:rFonts w:ascii="Times New Roman" w:eastAsia="Times New Roman" w:hAnsi="Times New Roman" w:cs="Times New Roman"/>
          <w:sz w:val="24"/>
          <w:szCs w:val="24"/>
          <w:lang w:eastAsia="pl-PL"/>
        </w:rPr>
        <w:t>910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zgodnie z Uchwałą Nr </w:t>
      </w:r>
      <w:r w:rsidR="000A0CD6">
        <w:rPr>
          <w:rFonts w:ascii="Times New Roman" w:eastAsia="Times New Roman" w:hAnsi="Times New Roman" w:cs="Times New Roman"/>
          <w:sz w:val="24"/>
          <w:szCs w:val="24"/>
          <w:lang w:eastAsia="pl-PL"/>
        </w:rPr>
        <w:t>46/V/19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</w:t>
      </w:r>
      <w:r w:rsidR="000A0CD6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Słupno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0A0CD6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0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lutego 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0A0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określenia kryteriów </w:t>
      </w:r>
      <w:r w:rsidR="000A0CD6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rekrutacji do klas pierwszych szkół podstawowych prowadzonych przez Gminę Słupno oraz dokumentów niezbędnych do potwierdzenia tych kryteriów, dla kandydatów zamieszkałych poza obwodem szkoły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Uchwałą Nr </w:t>
      </w:r>
      <w:r w:rsidR="000A0CD6">
        <w:rPr>
          <w:rFonts w:ascii="Times New Roman" w:eastAsia="Times New Roman" w:hAnsi="Times New Roman" w:cs="Times New Roman"/>
          <w:sz w:val="24"/>
          <w:szCs w:val="24"/>
          <w:lang w:eastAsia="pl-PL"/>
        </w:rPr>
        <w:t>47/V/19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</w:t>
      </w:r>
      <w:r w:rsidR="000A0CD6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Słupno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0A0CD6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0CD6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0A0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F30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</w:t>
      </w:r>
      <w:r w:rsidR="000A0CD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kryteriów na drugim etapie postępowania rekrutacyjnego do przedszkola prowadzonego przez Gminę Słupno oraz dokumentów niezbędnych do potwierdzenia tych kryteriów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3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podaje się do publicznej wiadomości</w:t>
      </w:r>
    </w:p>
    <w:p w14:paraId="6F374A7C" w14:textId="555891AC" w:rsidR="000D7381" w:rsidRPr="000D7381" w:rsidRDefault="000D7381" w:rsidP="000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3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brane pod uwagę w postępowaniu rekrutacyjnym i postępowaniu uzupełniającym oraz dokumenty niezbędne do potwierdzenia spełnienia tych kryteriów, a także liczbę punktów możliwą do uzyskania za poszczególne kryteria w roku szkolnym 20</w:t>
      </w:r>
      <w:r w:rsidR="000A0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866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0D73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E866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D73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7315F20" w14:textId="77777777" w:rsidR="000D7381" w:rsidRPr="000D7381" w:rsidRDefault="000D7381" w:rsidP="000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3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Do klas pierwszych publiczn</w:t>
      </w:r>
      <w:r w:rsidR="000A0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</w:t>
      </w:r>
      <w:r w:rsidRPr="000D73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</w:t>
      </w:r>
      <w:r w:rsidR="000A0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ół</w:t>
      </w:r>
      <w:r w:rsidRPr="000D73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podstawow</w:t>
      </w:r>
      <w:r w:rsidR="000A0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</w:t>
      </w:r>
      <w:r w:rsidR="000A0CD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gminę </w:t>
      </w:r>
      <w:r w:rsidR="000A0CD6">
        <w:rPr>
          <w:rFonts w:ascii="Times New Roman" w:eastAsia="Times New Roman" w:hAnsi="Times New Roman" w:cs="Times New Roman"/>
          <w:sz w:val="24"/>
          <w:szCs w:val="24"/>
          <w:lang w:eastAsia="pl-PL"/>
        </w:rPr>
        <w:t>Słupno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>, dla kandydatów zamieszkałych poza obwodem szkoły podstawowej w przypadku, gdy szkoła dysponuje wolnymi miejscami:</w:t>
      </w:r>
    </w:p>
    <w:p w14:paraId="7C1B0DA3" w14:textId="77777777" w:rsidR="000D7381" w:rsidRPr="000D7381" w:rsidRDefault="000D7381" w:rsidP="000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0A0CD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do pierwszej klasy zamieszkuje na terenie Gminy Słupno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0A0CD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 w:rsidR="000A0CD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0C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rodziców kandydata bądź opiekunów prawnych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4E71D34" w14:textId="77777777" w:rsidR="000D7381" w:rsidRPr="000D7381" w:rsidRDefault="000D7381" w:rsidP="000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0A0CD6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865DC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 w:rsidR="00865DC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5DC7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orzeczenia o potrzebie kształcenia specjalnego wydanego ze względu na niepełnosprawność, orzeczenia o niepełnosprawności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1581874" w14:textId="77777777" w:rsidR="000D7381" w:rsidRDefault="000D7381" w:rsidP="000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865DC7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wychowanie kandydata w rodzinie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865DC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 w:rsidR="00865DC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5DC7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prawomocnego wyroku sądu rodzinnego orzekającego rozwód lub separację lub kopia aktu zgonu oraz oświadczenie o samotnym wychowaniu dziecka,</w:t>
      </w:r>
    </w:p>
    <w:p w14:paraId="4BAED555" w14:textId="77777777" w:rsidR="00865DC7" w:rsidRDefault="00865DC7" w:rsidP="000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szkoła znajduje się najbliżej miejsca pracy rodziców bądź opiekunów prawnych kandydata – 4 pkt – oświadczenie rodziców kandydata bądź opiekunów prawnych o zatrudnieniu,</w:t>
      </w:r>
    </w:p>
    <w:p w14:paraId="0D3B0AC1" w14:textId="77777777" w:rsidR="00865DC7" w:rsidRPr="000D7381" w:rsidRDefault="00865DC7" w:rsidP="000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 rodzeństwo kandydata do pierwszej klasy uczęszcza do tej szkoły podstawowej – 5 pkt – kryterium potwierdzane jest na podstawie dokumentacji szkolnej.</w:t>
      </w:r>
    </w:p>
    <w:p w14:paraId="2D183EAB" w14:textId="77777777" w:rsidR="000D7381" w:rsidRPr="000D7381" w:rsidRDefault="000D7381" w:rsidP="000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3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Do Przedszkola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drugi etap rekrutacji:</w:t>
      </w:r>
    </w:p>
    <w:p w14:paraId="1628F493" w14:textId="77777777" w:rsidR="000D7381" w:rsidRPr="000D7381" w:rsidRDefault="000D7381" w:rsidP="000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865DC7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uczęszcza rodzeństwo kandydata lub rodzeństwo ubiega się o przyjęcie do przedszkola po raz pierwszy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865DC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- oświadczenie rodziców </w:t>
      </w:r>
      <w:r w:rsidR="00865DC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 bądź opiekunów prawnych, karta zgłoszenia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C3B65B2" w14:textId="77777777" w:rsidR="000D7381" w:rsidRPr="000D7381" w:rsidRDefault="000D7381" w:rsidP="000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865DC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kandydata zatrudnieni są w pełnym wymiarze czasu pracy lub studiują w trybie dziennym albo rodzic samotnie wychowujący kandydata zatrudniony jest w pełnym wymiarze czasu pracy lub studiuje</w:t>
      </w:r>
      <w:r w:rsidR="00C67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dziennym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C67BD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- oświadczenie rodziców</w:t>
      </w:r>
      <w:r w:rsidR="00C67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bądź opiekunów prawnych o zatrudnieniu lub kontynuowaniu nauki w trybie dziennym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DB943A4" w14:textId="77777777" w:rsidR="000D7381" w:rsidRPr="000D7381" w:rsidRDefault="000D7381" w:rsidP="000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C67B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położone jest najbliżej miejsca zamieszkania kandydata – 5 pkt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oświadczenie rodziców</w:t>
      </w:r>
      <w:r w:rsidR="00C67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bądź opiekunów prawnych o miejscu zamieszkania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764CC95" w14:textId="77777777" w:rsidR="000D7381" w:rsidRDefault="000D7381" w:rsidP="000A0C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="00C67BDD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pobytu kandydata w przedszkolu powyżej 5 godzin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C67BD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 w:rsidR="00C67BD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7BDD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zgłoszenia</w:t>
      </w:r>
      <w:r w:rsidRPr="000D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1096072" w14:textId="77777777" w:rsidR="00C67BDD" w:rsidRPr="000D7381" w:rsidRDefault="00C67BDD" w:rsidP="000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Wójt Gminy Słupno</w:t>
      </w:r>
    </w:p>
    <w:p w14:paraId="6FC5D9F7" w14:textId="77777777" w:rsidR="000D7381" w:rsidRPr="000D7381" w:rsidRDefault="000D7381" w:rsidP="000A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3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/-/ </w:t>
      </w:r>
      <w:r w:rsidR="00C67B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Marcin Zawadka</w:t>
      </w:r>
    </w:p>
    <w:p w14:paraId="1447CFCB" w14:textId="77777777" w:rsidR="000D7381" w:rsidRPr="000D7381" w:rsidRDefault="000D7381" w:rsidP="000A0CD6">
      <w:pPr>
        <w:jc w:val="both"/>
      </w:pPr>
    </w:p>
    <w:sectPr w:rsidR="000D7381" w:rsidRPr="000D7381" w:rsidSect="00846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5AFCD" w14:textId="77777777" w:rsidR="00496A92" w:rsidRDefault="00496A92" w:rsidP="007247D4">
      <w:pPr>
        <w:spacing w:after="0" w:line="240" w:lineRule="auto"/>
      </w:pPr>
      <w:r>
        <w:separator/>
      </w:r>
    </w:p>
  </w:endnote>
  <w:endnote w:type="continuationSeparator" w:id="0">
    <w:p w14:paraId="559C039D" w14:textId="77777777" w:rsidR="00496A92" w:rsidRDefault="00496A92" w:rsidP="0072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9510E" w14:textId="77777777" w:rsidR="00496A92" w:rsidRDefault="00496A92" w:rsidP="007247D4">
      <w:pPr>
        <w:spacing w:after="0" w:line="240" w:lineRule="auto"/>
      </w:pPr>
      <w:r>
        <w:separator/>
      </w:r>
    </w:p>
  </w:footnote>
  <w:footnote w:type="continuationSeparator" w:id="0">
    <w:p w14:paraId="1ACA10C1" w14:textId="77777777" w:rsidR="00496A92" w:rsidRDefault="00496A92" w:rsidP="00724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1B8"/>
    <w:rsid w:val="000914CA"/>
    <w:rsid w:val="000A0CD6"/>
    <w:rsid w:val="000D7381"/>
    <w:rsid w:val="000E7CF8"/>
    <w:rsid w:val="000F27EE"/>
    <w:rsid w:val="00103B98"/>
    <w:rsid w:val="00124EF5"/>
    <w:rsid w:val="002300EE"/>
    <w:rsid w:val="002C5BBB"/>
    <w:rsid w:val="003971B8"/>
    <w:rsid w:val="003F3B71"/>
    <w:rsid w:val="003F578A"/>
    <w:rsid w:val="00452C71"/>
    <w:rsid w:val="00480626"/>
    <w:rsid w:val="00496A92"/>
    <w:rsid w:val="004E34D3"/>
    <w:rsid w:val="00512913"/>
    <w:rsid w:val="005266C7"/>
    <w:rsid w:val="0057275F"/>
    <w:rsid w:val="005843DF"/>
    <w:rsid w:val="005E1FAC"/>
    <w:rsid w:val="005E5348"/>
    <w:rsid w:val="005F67B5"/>
    <w:rsid w:val="00620C43"/>
    <w:rsid w:val="00630B18"/>
    <w:rsid w:val="006831EB"/>
    <w:rsid w:val="006A4044"/>
    <w:rsid w:val="006E5AE7"/>
    <w:rsid w:val="007009F0"/>
    <w:rsid w:val="007247D4"/>
    <w:rsid w:val="00772673"/>
    <w:rsid w:val="007919BA"/>
    <w:rsid w:val="007A3D2B"/>
    <w:rsid w:val="007F3AA4"/>
    <w:rsid w:val="00820390"/>
    <w:rsid w:val="008467E2"/>
    <w:rsid w:val="00846941"/>
    <w:rsid w:val="00865DC7"/>
    <w:rsid w:val="00875D18"/>
    <w:rsid w:val="008F7D02"/>
    <w:rsid w:val="009003FF"/>
    <w:rsid w:val="00907308"/>
    <w:rsid w:val="00927C75"/>
    <w:rsid w:val="00952EB1"/>
    <w:rsid w:val="009720E5"/>
    <w:rsid w:val="009A685F"/>
    <w:rsid w:val="009C0888"/>
    <w:rsid w:val="009C0AB9"/>
    <w:rsid w:val="009F785B"/>
    <w:rsid w:val="00A0116A"/>
    <w:rsid w:val="00A210D4"/>
    <w:rsid w:val="00A555B9"/>
    <w:rsid w:val="00A77DF8"/>
    <w:rsid w:val="00AB5ED9"/>
    <w:rsid w:val="00B807C7"/>
    <w:rsid w:val="00BC59FE"/>
    <w:rsid w:val="00C15113"/>
    <w:rsid w:val="00C61344"/>
    <w:rsid w:val="00C65339"/>
    <w:rsid w:val="00C67BDD"/>
    <w:rsid w:val="00C920BF"/>
    <w:rsid w:val="00CC556E"/>
    <w:rsid w:val="00CE0494"/>
    <w:rsid w:val="00D72263"/>
    <w:rsid w:val="00D744D6"/>
    <w:rsid w:val="00D85823"/>
    <w:rsid w:val="00D949C9"/>
    <w:rsid w:val="00E0120B"/>
    <w:rsid w:val="00E27CE1"/>
    <w:rsid w:val="00E8669B"/>
    <w:rsid w:val="00E96098"/>
    <w:rsid w:val="00EA1854"/>
    <w:rsid w:val="00F309E0"/>
    <w:rsid w:val="00F456CB"/>
    <w:rsid w:val="00F739E6"/>
    <w:rsid w:val="00FD7FC9"/>
    <w:rsid w:val="00FE051D"/>
    <w:rsid w:val="00FE1D90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562E"/>
  <w15:docId w15:val="{367AFA11-EC1A-4231-8E85-3535026B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E1F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F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F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F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F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FA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72673"/>
    <w:pPr>
      <w:spacing w:after="0" w:line="240" w:lineRule="auto"/>
    </w:pPr>
  </w:style>
  <w:style w:type="paragraph" w:styleId="NormalnyWeb">
    <w:name w:val="Normal (Web)"/>
    <w:basedOn w:val="Normalny"/>
    <w:rsid w:val="00D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D949C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47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47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9194D-FB31-4D35-BCD4-651F65D3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Sylwia</cp:lastModifiedBy>
  <cp:revision>12</cp:revision>
  <cp:lastPrinted>2021-01-20T12:43:00Z</cp:lastPrinted>
  <dcterms:created xsi:type="dcterms:W3CDTF">2019-01-22T08:52:00Z</dcterms:created>
  <dcterms:modified xsi:type="dcterms:W3CDTF">2021-01-20T12:43:00Z</dcterms:modified>
</cp:coreProperties>
</file>